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6A71" w14:textId="77777777" w:rsidR="007E344D" w:rsidRPr="007E344D" w:rsidRDefault="007E344D" w:rsidP="00413223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44D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فرآیند تصویب طرح ها </w:t>
      </w:r>
    </w:p>
    <w:p w14:paraId="7E3B3D06" w14:textId="77777777" w:rsidR="007E344D" w:rsidRPr="007E344D" w:rsidRDefault="00000000" w:rsidP="007E3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B7CE70">
          <v:rect id="_x0000_i1025" style="width:0;height:1.5pt" o:hralign="center" o:hrstd="t" o:hr="t" fillcolor="#a0a0a0" stroked="f"/>
        </w:pict>
      </w:r>
    </w:p>
    <w:p w14:paraId="41A1166D" w14:textId="77777777" w:rsidR="007E344D" w:rsidRPr="007E344D" w:rsidRDefault="007E344D" w:rsidP="007E34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4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BE62831" w14:textId="77777777" w:rsidR="007E344D" w:rsidRPr="007E344D" w:rsidRDefault="007E344D" w:rsidP="007E34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4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rtl/>
        </w:rPr>
        <w:t>فلوچارت روند تصویب طرح های پژوهش در آموزش</w:t>
      </w:r>
      <w:r w:rsidRPr="007E344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</w:t>
      </w:r>
    </w:p>
    <w:p w14:paraId="5C68F577" w14:textId="00FBFA3F" w:rsidR="007E344D" w:rsidRPr="007E344D" w:rsidRDefault="007E344D" w:rsidP="007E34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44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7E344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9DB098" wp14:editId="598C934E">
            <wp:extent cx="5510530" cy="7362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8FAA" w14:textId="77777777" w:rsidR="00BE04C1" w:rsidRDefault="00BE04C1" w:rsidP="007E344D">
      <w:pPr>
        <w:bidi/>
      </w:pPr>
    </w:p>
    <w:sectPr w:rsidR="00BE0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C1"/>
    <w:rsid w:val="00413223"/>
    <w:rsid w:val="007E344D"/>
    <w:rsid w:val="00B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6102F-0371-4717-B9D1-F4C01684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sharifi, nafiseh</dc:creator>
  <cp:keywords/>
  <dc:description/>
  <cp:lastModifiedBy>sharifi, nafiseh</cp:lastModifiedBy>
  <cp:revision>3</cp:revision>
  <dcterms:created xsi:type="dcterms:W3CDTF">2025-08-26T04:24:00Z</dcterms:created>
  <dcterms:modified xsi:type="dcterms:W3CDTF">2025-08-26T06:57:00Z</dcterms:modified>
</cp:coreProperties>
</file>