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063945">
      <w:pPr>
        <w:bidi/>
        <w:spacing w:after="0" w:line="240" w:lineRule="auto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063945">
        <w:rPr>
          <w:rFonts w:cs="B Nazanin" w:hint="cs"/>
          <w:b/>
          <w:bCs/>
          <w:i/>
          <w:iCs/>
          <w:rtl/>
          <w:lang w:bidi="fa-IR"/>
        </w:rPr>
        <w:t xml:space="preserve">اردیبهشت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063945">
        <w:rPr>
          <w:rFonts w:cs="B Nazanin" w:hint="cs"/>
          <w:b/>
          <w:bCs/>
          <w:rtl/>
          <w:lang w:bidi="fa-IR"/>
        </w:rPr>
        <w:t>روان</w:t>
      </w:r>
    </w:p>
    <w:p w:rsidR="003B525A" w:rsidRPr="005C1A11" w:rsidRDefault="00063945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63945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063945" w:rsidP="00063945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06394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63945" w:rsidP="004530BF">
            <w:pPr>
              <w:jc w:val="right"/>
            </w:pPr>
            <w:r>
              <w:rPr>
                <w:rFonts w:hint="cs"/>
                <w:rtl/>
              </w:rPr>
              <w:t>سارا زین الدینی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063945" w:rsidRDefault="00063945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06394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063945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محمد هادی پور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063945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63945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63945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063945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063945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063945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063945" w:rsidRPr="006F3791" w:rsidRDefault="00063945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</w:t>
            </w:r>
          </w:p>
        </w:tc>
        <w:tc>
          <w:tcPr>
            <w:tcW w:w="409" w:type="dxa"/>
            <w:shd w:val="clear" w:color="auto" w:fill="auto"/>
            <w:noWrap/>
          </w:tcPr>
          <w:p w:rsidR="00063945" w:rsidRPr="00D1474B" w:rsidRDefault="00063945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63945" w:rsidRPr="002657A6" w:rsidRDefault="00063945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4" w:type="dxa"/>
            <w:shd w:val="clear" w:color="auto" w:fill="auto"/>
            <w:noWrap/>
          </w:tcPr>
          <w:p w:rsidR="00063945" w:rsidRPr="002657A6" w:rsidRDefault="00063945" w:rsidP="00103BDE"/>
        </w:tc>
        <w:tc>
          <w:tcPr>
            <w:tcW w:w="425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04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5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63945" w:rsidRDefault="00063945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Default="00063945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</w:tr>
      <w:tr w:rsidR="00063945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063945" w:rsidRDefault="00063945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063945" w:rsidRPr="00D1474B" w:rsidRDefault="00063945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63945" w:rsidRPr="002657A6" w:rsidRDefault="00063945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4" w:type="dxa"/>
            <w:shd w:val="clear" w:color="auto" w:fill="auto"/>
            <w:noWrap/>
          </w:tcPr>
          <w:p w:rsidR="00063945" w:rsidRPr="002657A6" w:rsidRDefault="00063945" w:rsidP="00103BDE"/>
        </w:tc>
        <w:tc>
          <w:tcPr>
            <w:tcW w:w="425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04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auto"/>
            <w:noWrap/>
          </w:tcPr>
          <w:p w:rsidR="00063945" w:rsidRDefault="00063945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Default="00063945" w:rsidP="00103BDE"/>
        </w:tc>
        <w:tc>
          <w:tcPr>
            <w:tcW w:w="425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63945" w:rsidRDefault="00063945">
            <w:r w:rsidRPr="0056641E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63945" w:rsidRPr="00AB2932" w:rsidRDefault="00063945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63945" w:rsidRPr="00AB2932" w:rsidRDefault="00063945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063945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3C106D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063945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رویا رحمان زاده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3C106D" w:rsidP="00103BDE">
            <w:pPr>
              <w:jc w:val="center"/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3C106D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3C106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3C106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063945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3C106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3C106D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3C106D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3C106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3C106D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3945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106D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9BD9-1102-4E58-8FF6-8FF41784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2026-04-18T05:56:00Z</dcterms:created>
  <dcterms:modified xsi:type="dcterms:W3CDTF">2026-04-18T05:56:00Z</dcterms:modified>
</cp:coreProperties>
</file>